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3B" w:rsidRPr="00F316D6" w:rsidRDefault="00854A3B" w:rsidP="00FE232F">
      <w:pPr>
        <w:keepNext/>
        <w:spacing w:after="0" w:line="360" w:lineRule="auto"/>
        <w:jc w:val="center"/>
        <w:outlineLvl w:val="4"/>
        <w:rPr>
          <w:rFonts w:ascii="Times New Roman" w:eastAsia="Times New Roman" w:hAnsi="Times New Roman"/>
          <w:b/>
          <w:sz w:val="32"/>
          <w:szCs w:val="28"/>
        </w:rPr>
      </w:pPr>
      <w:r w:rsidRPr="00F316D6">
        <w:rPr>
          <w:rFonts w:ascii="Times New Roman" w:eastAsia="Times New Roman" w:hAnsi="Times New Roman"/>
          <w:b/>
          <w:sz w:val="32"/>
          <w:szCs w:val="28"/>
        </w:rPr>
        <w:t>THÔNG TIN TÓM TẮT VỀ NHỮNG KẾT LUẬN MỚI</w:t>
      </w:r>
    </w:p>
    <w:p w:rsidR="00854A3B" w:rsidRPr="00F316D6" w:rsidRDefault="00854A3B" w:rsidP="00FE232F">
      <w:pPr>
        <w:keepNext/>
        <w:spacing w:after="0" w:line="360" w:lineRule="auto"/>
        <w:jc w:val="center"/>
        <w:outlineLvl w:val="4"/>
        <w:rPr>
          <w:rFonts w:ascii="Times New Roman" w:eastAsia="Times New Roman" w:hAnsi="Times New Roman"/>
          <w:b/>
          <w:sz w:val="32"/>
          <w:szCs w:val="28"/>
        </w:rPr>
      </w:pPr>
      <w:r w:rsidRPr="00F316D6">
        <w:rPr>
          <w:rFonts w:ascii="Times New Roman" w:eastAsia="Times New Roman" w:hAnsi="Times New Roman"/>
          <w:b/>
          <w:sz w:val="32"/>
          <w:szCs w:val="28"/>
        </w:rPr>
        <w:t xml:space="preserve"> CỦA LUẬN </w:t>
      </w:r>
      <w:proofErr w:type="gramStart"/>
      <w:r w:rsidRPr="00F316D6">
        <w:rPr>
          <w:rFonts w:ascii="Times New Roman" w:eastAsia="Times New Roman" w:hAnsi="Times New Roman"/>
          <w:b/>
          <w:sz w:val="32"/>
          <w:szCs w:val="28"/>
        </w:rPr>
        <w:t>ÁN</w:t>
      </w:r>
      <w:proofErr w:type="gramEnd"/>
      <w:r w:rsidRPr="00F316D6">
        <w:rPr>
          <w:rFonts w:ascii="Times New Roman" w:eastAsia="Times New Roman" w:hAnsi="Times New Roman"/>
          <w:b/>
          <w:sz w:val="32"/>
          <w:szCs w:val="28"/>
        </w:rPr>
        <w:t xml:space="preserve"> TIẾN SĨ</w:t>
      </w:r>
    </w:p>
    <w:p w:rsidR="00854A3B" w:rsidRPr="00F316D6" w:rsidRDefault="00854A3B" w:rsidP="00854A3B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  <w:r w:rsidRPr="00F316D6">
        <w:rPr>
          <w:rFonts w:ascii="Times New Roman" w:eastAsia="Times New Roman" w:hAnsi="Times New Roman"/>
          <w:sz w:val="28"/>
          <w:szCs w:val="20"/>
        </w:rPr>
        <w:tab/>
      </w:r>
    </w:p>
    <w:p w:rsidR="00854A3B" w:rsidRPr="00F13F8C" w:rsidRDefault="00854A3B" w:rsidP="001B2D35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proofErr w:type="spellStart"/>
      <w:r w:rsidRPr="0055664B">
        <w:rPr>
          <w:rFonts w:ascii="Times New Roman" w:eastAsia="Times New Roman" w:hAnsi="Times New Roman"/>
          <w:sz w:val="28"/>
          <w:szCs w:val="28"/>
        </w:rPr>
        <w:t>Tên</w:t>
      </w:r>
      <w:proofErr w:type="spellEnd"/>
      <w:r w:rsidRPr="0055664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5664B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55664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5664B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F13F8C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r w:rsidR="006C6571" w:rsidRPr="00F13F8C">
        <w:rPr>
          <w:rFonts w:ascii="Times New Roman" w:eastAsia="Times New Roman" w:hAnsi="Times New Roman"/>
          <w:b/>
          <w:sz w:val="28"/>
          <w:szCs w:val="28"/>
          <w:lang w:val="vi-VN"/>
        </w:rPr>
        <w:t>Bồi dưỡng năng lực ngữ văn cho học sinh trong dạy học tác phẩm văn chương ở trường THPT</w:t>
      </w:r>
    </w:p>
    <w:p w:rsidR="00854A3B" w:rsidRPr="006C6571" w:rsidRDefault="006C6571" w:rsidP="001B2D3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Chuyên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ngành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: LL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PPDH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bộ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môn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Văn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Tiế</w:t>
      </w:r>
      <w:proofErr w:type="spellEnd"/>
      <w:r>
        <w:rPr>
          <w:rFonts w:ascii="Times New Roman" w:eastAsia="Times New Roman" w:hAnsi="Times New Roman"/>
          <w:sz w:val="28"/>
          <w:szCs w:val="28"/>
          <w:lang w:val="vi-VN"/>
        </w:rPr>
        <w:t>ng Việt</w:t>
      </w:r>
    </w:p>
    <w:p w:rsidR="00854A3B" w:rsidRPr="0055664B" w:rsidRDefault="006C6571" w:rsidP="001B2D3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Mã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số</w:t>
      </w:r>
      <w:proofErr w:type="spellEnd"/>
      <w:r>
        <w:rPr>
          <w:rFonts w:ascii="Times New Roman" w:eastAsia="Times New Roman" w:hAnsi="Times New Roman"/>
          <w:sz w:val="28"/>
          <w:szCs w:val="28"/>
        </w:rPr>
        <w:t>: 9.14.01.11</w:t>
      </w:r>
    </w:p>
    <w:p w:rsidR="00854A3B" w:rsidRPr="0055664B" w:rsidRDefault="006C6571" w:rsidP="001B2D3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Nghiên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cứu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sinh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Pr="00F13F8C">
        <w:rPr>
          <w:rFonts w:ascii="Times New Roman" w:eastAsia="Times New Roman" w:hAnsi="Times New Roman"/>
          <w:b/>
          <w:sz w:val="28"/>
          <w:szCs w:val="28"/>
        </w:rPr>
        <w:t>Trần</w:t>
      </w:r>
      <w:proofErr w:type="spellEnd"/>
      <w:r w:rsidRPr="00F13F8C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F13F8C">
        <w:rPr>
          <w:rFonts w:ascii="Times New Roman" w:eastAsia="Times New Roman" w:hAnsi="Times New Roman"/>
          <w:b/>
          <w:sz w:val="28"/>
          <w:szCs w:val="28"/>
        </w:rPr>
        <w:t>Thị</w:t>
      </w:r>
      <w:proofErr w:type="spellEnd"/>
      <w:r w:rsidRPr="00F13F8C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F13F8C">
        <w:rPr>
          <w:rFonts w:ascii="Times New Roman" w:eastAsia="Times New Roman" w:hAnsi="Times New Roman"/>
          <w:b/>
          <w:sz w:val="28"/>
          <w:szCs w:val="28"/>
        </w:rPr>
        <w:t>Hạnh</w:t>
      </w:r>
      <w:proofErr w:type="spellEnd"/>
      <w:r w:rsidRPr="00F13F8C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F13F8C">
        <w:rPr>
          <w:rFonts w:ascii="Times New Roman" w:eastAsia="Times New Roman" w:hAnsi="Times New Roman"/>
          <w:b/>
          <w:sz w:val="28"/>
          <w:szCs w:val="28"/>
        </w:rPr>
        <w:t>Phương</w:t>
      </w:r>
      <w:proofErr w:type="spellEnd"/>
    </w:p>
    <w:p w:rsidR="00854A3B" w:rsidRPr="0055664B" w:rsidRDefault="006C6571" w:rsidP="001B2D3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Cán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bộ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hướng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dẫn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: </w:t>
      </w:r>
      <w:r w:rsidRPr="00D170BA">
        <w:rPr>
          <w:rFonts w:ascii="Times New Roman" w:eastAsia="Times New Roman" w:hAnsi="Times New Roman"/>
          <w:b/>
          <w:i/>
          <w:sz w:val="28"/>
          <w:szCs w:val="28"/>
        </w:rPr>
        <w:t xml:space="preserve">GS.TS </w:t>
      </w:r>
      <w:proofErr w:type="spellStart"/>
      <w:r w:rsidRPr="00D170BA">
        <w:rPr>
          <w:rFonts w:ascii="Times New Roman" w:eastAsia="Times New Roman" w:hAnsi="Times New Roman"/>
          <w:b/>
          <w:i/>
          <w:sz w:val="28"/>
          <w:szCs w:val="28"/>
        </w:rPr>
        <w:t>Nguyễn</w:t>
      </w:r>
      <w:proofErr w:type="spellEnd"/>
      <w:r w:rsidRPr="00D170BA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="00854A3B" w:rsidRPr="00D170BA">
        <w:rPr>
          <w:rFonts w:ascii="Times New Roman" w:eastAsia="Times New Roman" w:hAnsi="Times New Roman"/>
          <w:b/>
          <w:i/>
          <w:sz w:val="28"/>
          <w:szCs w:val="28"/>
        </w:rPr>
        <w:t>T</w:t>
      </w:r>
      <w:r w:rsidRPr="00D170BA">
        <w:rPr>
          <w:rFonts w:ascii="Times New Roman" w:eastAsia="Times New Roman" w:hAnsi="Times New Roman"/>
          <w:b/>
          <w:i/>
          <w:sz w:val="28"/>
          <w:szCs w:val="28"/>
          <w:lang w:val="vi-VN"/>
        </w:rPr>
        <w:t>hanh Hùng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</w:p>
    <w:p w:rsidR="00854A3B" w:rsidRPr="0055664B" w:rsidRDefault="00854A3B" w:rsidP="001B2D3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55664B">
        <w:rPr>
          <w:rFonts w:ascii="Times New Roman" w:eastAsia="Times New Roman" w:hAnsi="Times New Roman"/>
          <w:sz w:val="28"/>
          <w:szCs w:val="28"/>
        </w:rPr>
        <w:t>Cơ</w:t>
      </w:r>
      <w:proofErr w:type="spellEnd"/>
      <w:r w:rsidRPr="0055664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5664B">
        <w:rPr>
          <w:rFonts w:ascii="Times New Roman" w:eastAsia="Times New Roman" w:hAnsi="Times New Roman"/>
          <w:sz w:val="28"/>
          <w:szCs w:val="28"/>
        </w:rPr>
        <w:t>sở</w:t>
      </w:r>
      <w:proofErr w:type="spellEnd"/>
      <w:r w:rsidRPr="0055664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5664B">
        <w:rPr>
          <w:rFonts w:ascii="Times New Roman" w:eastAsia="Times New Roman" w:hAnsi="Times New Roman"/>
          <w:sz w:val="28"/>
          <w:szCs w:val="28"/>
        </w:rPr>
        <w:t>đào</w:t>
      </w:r>
      <w:proofErr w:type="spellEnd"/>
      <w:r w:rsidRPr="0055664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5664B">
        <w:rPr>
          <w:rFonts w:ascii="Times New Roman" w:eastAsia="Times New Roman" w:hAnsi="Times New Roman"/>
          <w:sz w:val="28"/>
          <w:szCs w:val="28"/>
        </w:rPr>
        <w:t>tạo</w:t>
      </w:r>
      <w:proofErr w:type="spellEnd"/>
      <w:r w:rsidRPr="0055664B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Pr="0055664B">
        <w:rPr>
          <w:rFonts w:ascii="Times New Roman" w:eastAsia="Times New Roman" w:hAnsi="Times New Roman"/>
          <w:sz w:val="28"/>
          <w:szCs w:val="28"/>
        </w:rPr>
        <w:t>Trường</w:t>
      </w:r>
      <w:proofErr w:type="spellEnd"/>
      <w:r w:rsidRPr="0055664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5664B">
        <w:rPr>
          <w:rFonts w:ascii="Times New Roman" w:eastAsia="Times New Roman" w:hAnsi="Times New Roman"/>
          <w:sz w:val="28"/>
          <w:szCs w:val="28"/>
        </w:rPr>
        <w:t>Đại</w:t>
      </w:r>
      <w:proofErr w:type="spellEnd"/>
      <w:r w:rsidRPr="0055664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5664B">
        <w:rPr>
          <w:rFonts w:ascii="Times New Roman" w:eastAsia="Times New Roman" w:hAnsi="Times New Roman"/>
          <w:sz w:val="28"/>
          <w:szCs w:val="28"/>
        </w:rPr>
        <w:t>học</w:t>
      </w:r>
      <w:proofErr w:type="spellEnd"/>
      <w:r w:rsidRPr="0055664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5664B">
        <w:rPr>
          <w:rFonts w:ascii="Times New Roman" w:eastAsia="Times New Roman" w:hAnsi="Times New Roman"/>
          <w:sz w:val="28"/>
          <w:szCs w:val="28"/>
        </w:rPr>
        <w:t>Sư</w:t>
      </w:r>
      <w:proofErr w:type="spellEnd"/>
      <w:r w:rsidRPr="0055664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5664B">
        <w:rPr>
          <w:rFonts w:ascii="Times New Roman" w:eastAsia="Times New Roman" w:hAnsi="Times New Roman"/>
          <w:sz w:val="28"/>
          <w:szCs w:val="28"/>
        </w:rPr>
        <w:t>phạm</w:t>
      </w:r>
      <w:proofErr w:type="spellEnd"/>
      <w:r w:rsidRPr="0055664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5664B">
        <w:rPr>
          <w:rFonts w:ascii="Times New Roman" w:eastAsia="Times New Roman" w:hAnsi="Times New Roman"/>
          <w:sz w:val="28"/>
          <w:szCs w:val="28"/>
        </w:rPr>
        <w:t>Hà</w:t>
      </w:r>
      <w:proofErr w:type="spellEnd"/>
      <w:r w:rsidRPr="0055664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5664B">
        <w:rPr>
          <w:rFonts w:ascii="Times New Roman" w:eastAsia="Times New Roman" w:hAnsi="Times New Roman"/>
          <w:sz w:val="28"/>
          <w:szCs w:val="28"/>
        </w:rPr>
        <w:t>Nội</w:t>
      </w:r>
      <w:proofErr w:type="spellEnd"/>
    </w:p>
    <w:p w:rsidR="00854A3B" w:rsidRPr="00F316D6" w:rsidRDefault="00854A3B" w:rsidP="001B2D35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20"/>
        </w:rPr>
      </w:pPr>
    </w:p>
    <w:p w:rsidR="00D170BA" w:rsidRPr="00F316D6" w:rsidRDefault="00854A3B" w:rsidP="00FE232F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20"/>
        </w:rPr>
      </w:pPr>
      <w:proofErr w:type="spellStart"/>
      <w:r w:rsidRPr="00F316D6">
        <w:rPr>
          <w:rFonts w:ascii="Times New Roman" w:eastAsia="Times New Roman" w:hAnsi="Times New Roman"/>
          <w:b/>
          <w:sz w:val="32"/>
          <w:szCs w:val="20"/>
        </w:rPr>
        <w:t>Những</w:t>
      </w:r>
      <w:proofErr w:type="spellEnd"/>
      <w:r w:rsidRPr="00F316D6">
        <w:rPr>
          <w:rFonts w:ascii="Times New Roman" w:eastAsia="Times New Roman" w:hAnsi="Times New Roman"/>
          <w:b/>
          <w:sz w:val="32"/>
          <w:szCs w:val="20"/>
        </w:rPr>
        <w:t xml:space="preserve"> </w:t>
      </w:r>
      <w:proofErr w:type="spellStart"/>
      <w:r w:rsidRPr="00F316D6">
        <w:rPr>
          <w:rFonts w:ascii="Times New Roman" w:eastAsia="Times New Roman" w:hAnsi="Times New Roman"/>
          <w:b/>
          <w:sz w:val="32"/>
          <w:szCs w:val="20"/>
        </w:rPr>
        <w:t>kết</w:t>
      </w:r>
      <w:proofErr w:type="spellEnd"/>
      <w:r w:rsidRPr="00F316D6">
        <w:rPr>
          <w:rFonts w:ascii="Times New Roman" w:eastAsia="Times New Roman" w:hAnsi="Times New Roman"/>
          <w:b/>
          <w:sz w:val="32"/>
          <w:szCs w:val="20"/>
        </w:rPr>
        <w:t xml:space="preserve"> </w:t>
      </w:r>
      <w:proofErr w:type="spellStart"/>
      <w:r w:rsidRPr="00F316D6">
        <w:rPr>
          <w:rFonts w:ascii="Times New Roman" w:eastAsia="Times New Roman" w:hAnsi="Times New Roman"/>
          <w:b/>
          <w:sz w:val="32"/>
          <w:szCs w:val="20"/>
        </w:rPr>
        <w:t>luận</w:t>
      </w:r>
      <w:proofErr w:type="spellEnd"/>
      <w:r w:rsidRPr="00F316D6">
        <w:rPr>
          <w:rFonts w:ascii="Times New Roman" w:eastAsia="Times New Roman" w:hAnsi="Times New Roman"/>
          <w:b/>
          <w:sz w:val="32"/>
          <w:szCs w:val="20"/>
        </w:rPr>
        <w:t xml:space="preserve"> </w:t>
      </w:r>
      <w:proofErr w:type="spellStart"/>
      <w:r w:rsidRPr="00F316D6">
        <w:rPr>
          <w:rFonts w:ascii="Times New Roman" w:eastAsia="Times New Roman" w:hAnsi="Times New Roman"/>
          <w:b/>
          <w:sz w:val="32"/>
          <w:szCs w:val="20"/>
        </w:rPr>
        <w:t>mới</w:t>
      </w:r>
      <w:proofErr w:type="spellEnd"/>
      <w:r w:rsidRPr="00F316D6">
        <w:rPr>
          <w:rFonts w:ascii="Times New Roman" w:eastAsia="Times New Roman" w:hAnsi="Times New Roman"/>
          <w:b/>
          <w:sz w:val="32"/>
          <w:szCs w:val="20"/>
        </w:rPr>
        <w:t xml:space="preserve"> </w:t>
      </w:r>
      <w:proofErr w:type="spellStart"/>
      <w:r w:rsidRPr="00F316D6">
        <w:rPr>
          <w:rFonts w:ascii="Times New Roman" w:eastAsia="Times New Roman" w:hAnsi="Times New Roman"/>
          <w:b/>
          <w:sz w:val="32"/>
          <w:szCs w:val="20"/>
        </w:rPr>
        <w:t>của</w:t>
      </w:r>
      <w:proofErr w:type="spellEnd"/>
      <w:r w:rsidRPr="00F316D6">
        <w:rPr>
          <w:rFonts w:ascii="Times New Roman" w:eastAsia="Times New Roman" w:hAnsi="Times New Roman"/>
          <w:b/>
          <w:sz w:val="32"/>
          <w:szCs w:val="20"/>
        </w:rPr>
        <w:t xml:space="preserve"> </w:t>
      </w:r>
      <w:proofErr w:type="spellStart"/>
      <w:r w:rsidRPr="00F316D6">
        <w:rPr>
          <w:rFonts w:ascii="Times New Roman" w:eastAsia="Times New Roman" w:hAnsi="Times New Roman"/>
          <w:b/>
          <w:sz w:val="32"/>
          <w:szCs w:val="20"/>
        </w:rPr>
        <w:t>luận</w:t>
      </w:r>
      <w:proofErr w:type="spellEnd"/>
      <w:r w:rsidRPr="00F316D6">
        <w:rPr>
          <w:rFonts w:ascii="Times New Roman" w:eastAsia="Times New Roman" w:hAnsi="Times New Roman"/>
          <w:b/>
          <w:sz w:val="32"/>
          <w:szCs w:val="20"/>
        </w:rPr>
        <w:t xml:space="preserve"> </w:t>
      </w:r>
      <w:proofErr w:type="spellStart"/>
      <w:r w:rsidRPr="00F316D6">
        <w:rPr>
          <w:rFonts w:ascii="Times New Roman" w:eastAsia="Times New Roman" w:hAnsi="Times New Roman"/>
          <w:b/>
          <w:sz w:val="32"/>
          <w:szCs w:val="20"/>
        </w:rPr>
        <w:t>án</w:t>
      </w:r>
      <w:proofErr w:type="spellEnd"/>
    </w:p>
    <w:p w:rsidR="00EE2CB5" w:rsidRPr="001B2D35" w:rsidRDefault="00854A3B" w:rsidP="00EE2CB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B2D35">
        <w:rPr>
          <w:rFonts w:ascii="Times New Roman" w:eastAsia="Times New Roman" w:hAnsi="Times New Roman"/>
          <w:color w:val="FF0000"/>
          <w:sz w:val="26"/>
          <w:szCs w:val="26"/>
        </w:rPr>
        <w:t>-</w:t>
      </w:r>
      <w:r w:rsidRPr="001B2D35">
        <w:rPr>
          <w:color w:val="FF0000"/>
          <w:sz w:val="26"/>
          <w:szCs w:val="26"/>
        </w:rPr>
        <w:t xml:space="preserve">  </w:t>
      </w:r>
      <w:proofErr w:type="spellStart"/>
      <w:r w:rsidR="00D170BA" w:rsidRPr="001B2D35">
        <w:rPr>
          <w:rFonts w:ascii="Times New Roman" w:hAnsi="Times New Roman"/>
          <w:color w:val="000000"/>
          <w:sz w:val="28"/>
          <w:szCs w:val="28"/>
        </w:rPr>
        <w:t>Luận</w:t>
      </w:r>
      <w:proofErr w:type="spellEnd"/>
      <w:r w:rsidR="00D170BA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D170BA" w:rsidRPr="001B2D35">
        <w:rPr>
          <w:rFonts w:ascii="Times New Roman" w:hAnsi="Times New Roman"/>
          <w:color w:val="000000"/>
          <w:sz w:val="28"/>
          <w:szCs w:val="28"/>
        </w:rPr>
        <w:t>án</w:t>
      </w:r>
      <w:proofErr w:type="spellEnd"/>
      <w:proofErr w:type="gramEnd"/>
      <w:r w:rsidR="00D170BA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170BA" w:rsidRPr="001B2D35">
        <w:rPr>
          <w:rFonts w:ascii="Times New Roman" w:hAnsi="Times New Roman"/>
          <w:color w:val="000000"/>
          <w:sz w:val="28"/>
          <w:szCs w:val="28"/>
        </w:rPr>
        <w:t>đã</w:t>
      </w:r>
      <w:proofErr w:type="spellEnd"/>
      <w:r w:rsidR="00D170BA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170BA" w:rsidRPr="001B2D35">
        <w:rPr>
          <w:rFonts w:ascii="Times New Roman" w:hAnsi="Times New Roman"/>
          <w:color w:val="000000"/>
          <w:sz w:val="28"/>
          <w:szCs w:val="28"/>
        </w:rPr>
        <w:t>tường</w:t>
      </w:r>
      <w:proofErr w:type="spellEnd"/>
      <w:r w:rsidR="00D170BA" w:rsidRPr="001B2D35">
        <w:rPr>
          <w:rFonts w:ascii="Times New Roman" w:hAnsi="Times New Roman"/>
          <w:color w:val="000000"/>
          <w:sz w:val="28"/>
          <w:szCs w:val="28"/>
        </w:rPr>
        <w:t xml:space="preserve"> minh</w:t>
      </w:r>
      <w:r w:rsidR="002B687B">
        <w:rPr>
          <w:rFonts w:ascii="Times New Roman" w:hAnsi="Times New Roman"/>
          <w:color w:val="000000"/>
          <w:sz w:val="28"/>
          <w:szCs w:val="28"/>
          <w:lang w:val="vi-VN"/>
        </w:rPr>
        <w:t>, sáng rõ</w:t>
      </w:r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những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vấn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đề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lí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luận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về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năng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lực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ngữ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văn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cấu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trúc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năng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lực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ngữ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văn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xác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định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các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yếu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tố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thành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phần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năng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lực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ngữ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văn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trong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dạy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học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tác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phẩm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văn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chương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ở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nhà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E2CB5" w:rsidRPr="001B2D35">
        <w:rPr>
          <w:rFonts w:ascii="Times New Roman" w:hAnsi="Times New Roman"/>
          <w:color w:val="000000"/>
          <w:sz w:val="28"/>
          <w:szCs w:val="28"/>
        </w:rPr>
        <w:t>trường</w:t>
      </w:r>
      <w:proofErr w:type="spellEnd"/>
      <w:r w:rsidR="00EE2CB5" w:rsidRPr="001B2D35">
        <w:rPr>
          <w:rFonts w:ascii="Times New Roman" w:hAnsi="Times New Roman"/>
          <w:color w:val="000000"/>
          <w:sz w:val="28"/>
          <w:szCs w:val="28"/>
        </w:rPr>
        <w:t xml:space="preserve"> THPT.</w:t>
      </w:r>
    </w:p>
    <w:p w:rsidR="00EE2CB5" w:rsidRPr="001B2D35" w:rsidRDefault="00EE2CB5" w:rsidP="00EE2CB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B2D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D170BA" w:rsidRPr="001B2D35">
        <w:rPr>
          <w:rFonts w:ascii="Times New Roman" w:hAnsi="Times New Roman"/>
          <w:color w:val="000000"/>
          <w:sz w:val="28"/>
          <w:szCs w:val="28"/>
          <w:lang w:val="vi-VN"/>
        </w:rPr>
        <w:t xml:space="preserve">Luận án xây dựng khung lý luận làm căn cứ khoa học, cơ sở </w:t>
      </w:r>
      <w:proofErr w:type="spellStart"/>
      <w:r w:rsidR="00D170BA" w:rsidRPr="001B2D35">
        <w:rPr>
          <w:rFonts w:ascii="Times New Roman" w:hAnsi="Times New Roman"/>
          <w:color w:val="000000"/>
          <w:sz w:val="28"/>
          <w:szCs w:val="28"/>
        </w:rPr>
        <w:t>nề</w:t>
      </w:r>
      <w:proofErr w:type="spellEnd"/>
      <w:r w:rsidR="00D170BA" w:rsidRPr="001B2D35">
        <w:rPr>
          <w:rFonts w:ascii="Times New Roman" w:hAnsi="Times New Roman"/>
          <w:color w:val="000000"/>
          <w:sz w:val="28"/>
          <w:szCs w:val="28"/>
          <w:lang w:val="vi-VN"/>
        </w:rPr>
        <w:t>n</w:t>
      </w:r>
      <w:r w:rsidR="00D170BA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170BA" w:rsidRPr="001B2D35">
        <w:rPr>
          <w:rFonts w:ascii="Times New Roman" w:hAnsi="Times New Roman"/>
          <w:color w:val="000000"/>
          <w:sz w:val="28"/>
          <w:szCs w:val="28"/>
        </w:rPr>
        <w:t>tảng</w:t>
      </w:r>
      <w:proofErr w:type="spellEnd"/>
      <w:r w:rsidR="00D170BA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170BA" w:rsidRPr="001B2D35">
        <w:rPr>
          <w:rFonts w:ascii="Times New Roman" w:hAnsi="Times New Roman"/>
          <w:color w:val="000000"/>
          <w:sz w:val="28"/>
          <w:szCs w:val="28"/>
          <w:lang w:val="vi-VN"/>
        </w:rPr>
        <w:t xml:space="preserve">và </w:t>
      </w:r>
      <w:r w:rsidR="00B26AF3">
        <w:rPr>
          <w:rFonts w:ascii="Times New Roman" w:hAnsi="Times New Roman"/>
          <w:color w:val="000000"/>
          <w:sz w:val="28"/>
          <w:szCs w:val="28"/>
          <w:lang w:val="vi-VN"/>
        </w:rPr>
        <w:t>khảo sát</w:t>
      </w:r>
      <w:r w:rsidR="00D170BA" w:rsidRPr="001B2D35">
        <w:rPr>
          <w:rFonts w:ascii="Times New Roman" w:hAnsi="Times New Roman"/>
          <w:color w:val="000000"/>
          <w:sz w:val="28"/>
          <w:szCs w:val="28"/>
          <w:lang w:val="vi-VN"/>
        </w:rPr>
        <w:t xml:space="preserve"> thực tiễ</w:t>
      </w:r>
      <w:r w:rsidR="00B26AF3">
        <w:rPr>
          <w:rFonts w:ascii="Times New Roman" w:hAnsi="Times New Roman"/>
          <w:color w:val="000000"/>
          <w:sz w:val="28"/>
          <w:szCs w:val="28"/>
          <w:lang w:val="vi-VN"/>
        </w:rPr>
        <w:t>n</w:t>
      </w:r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quá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trình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dạy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học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tác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phẩm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văn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chương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ở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nhà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trường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THPT </w:t>
      </w:r>
      <w:bookmarkStart w:id="0" w:name="_GoBack"/>
      <w:bookmarkEnd w:id="0"/>
    </w:p>
    <w:p w:rsidR="00EE2CB5" w:rsidRPr="001B2D35" w:rsidRDefault="00EE2CB5" w:rsidP="001B2D3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- L</w:t>
      </w:r>
      <w:r w:rsidR="00D170BA" w:rsidRPr="001B2D35">
        <w:rPr>
          <w:rFonts w:ascii="Times New Roman" w:hAnsi="Times New Roman"/>
          <w:color w:val="000000"/>
          <w:spacing w:val="-4"/>
          <w:sz w:val="28"/>
          <w:szCs w:val="28"/>
          <w:lang w:val="vi-VN"/>
        </w:rPr>
        <w:t xml:space="preserve">uận </w:t>
      </w:r>
      <w:proofErr w:type="gramStart"/>
      <w:r w:rsidR="00D170BA" w:rsidRPr="001B2D35">
        <w:rPr>
          <w:rFonts w:ascii="Times New Roman" w:hAnsi="Times New Roman"/>
          <w:color w:val="000000"/>
          <w:spacing w:val="-4"/>
          <w:sz w:val="28"/>
          <w:szCs w:val="28"/>
          <w:lang w:val="vi-VN"/>
        </w:rPr>
        <w:t>án</w:t>
      </w:r>
      <w:proofErr w:type="gramEnd"/>
      <w:r w:rsidR="00D170BA" w:rsidRPr="001B2D35">
        <w:rPr>
          <w:rFonts w:ascii="Times New Roman" w:hAnsi="Times New Roman"/>
          <w:color w:val="000000"/>
          <w:spacing w:val="-4"/>
          <w:sz w:val="28"/>
          <w:szCs w:val="28"/>
          <w:lang w:val="vi-VN"/>
        </w:rPr>
        <w:t xml:space="preserve"> đã l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ựa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chọn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,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đề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xuất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D170BA" w:rsidRPr="001B2D35">
        <w:rPr>
          <w:rFonts w:ascii="Times New Roman" w:hAnsi="Times New Roman"/>
          <w:color w:val="000000"/>
          <w:spacing w:val="-4"/>
          <w:sz w:val="28"/>
          <w:szCs w:val="28"/>
          <w:lang w:val="vi-VN"/>
        </w:rPr>
        <w:t xml:space="preserve">những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phương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hướng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và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cách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thức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phù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hợp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với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việc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bồi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dưỡng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năng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lực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ngữ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văn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cho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học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sinh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trong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dạy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học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tác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phẩm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văn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chương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ở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nhà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>trường</w:t>
      </w:r>
      <w:proofErr w:type="spellEnd"/>
      <w:r w:rsidRPr="001B2D35">
        <w:rPr>
          <w:rFonts w:ascii="Times New Roman" w:hAnsi="Times New Roman"/>
          <w:color w:val="000000"/>
          <w:spacing w:val="-4"/>
          <w:sz w:val="28"/>
          <w:szCs w:val="28"/>
        </w:rPr>
        <w:t xml:space="preserve"> THPT.</w:t>
      </w:r>
    </w:p>
    <w:p w:rsidR="00854A3B" w:rsidRPr="00FE232F" w:rsidRDefault="00EE2CB5" w:rsidP="00FE232F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1B2D3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B2D35" w:rsidRPr="001B2D35">
        <w:rPr>
          <w:rFonts w:ascii="Times New Roman" w:hAnsi="Times New Roman"/>
          <w:color w:val="000000"/>
          <w:sz w:val="28"/>
          <w:szCs w:val="28"/>
          <w:lang w:val="vi-VN"/>
        </w:rPr>
        <w:t xml:space="preserve">Luận </w:t>
      </w:r>
      <w:proofErr w:type="gramStart"/>
      <w:r w:rsidR="001B2D35" w:rsidRPr="001B2D35">
        <w:rPr>
          <w:rFonts w:ascii="Times New Roman" w:hAnsi="Times New Roman"/>
          <w:color w:val="000000"/>
          <w:sz w:val="28"/>
          <w:szCs w:val="28"/>
          <w:lang w:val="vi-VN"/>
        </w:rPr>
        <w:t>án</w:t>
      </w:r>
      <w:proofErr w:type="gramEnd"/>
      <w:r w:rsidR="001B2D35" w:rsidRPr="001B2D35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proofErr w:type="spellStart"/>
      <w:r w:rsidR="001B2D35" w:rsidRPr="001B2D35">
        <w:rPr>
          <w:rFonts w:ascii="Times New Roman" w:hAnsi="Times New Roman"/>
          <w:color w:val="000000"/>
          <w:sz w:val="28"/>
          <w:szCs w:val="28"/>
        </w:rPr>
        <w:t>k</w:t>
      </w:r>
      <w:r w:rsidRPr="001B2D35">
        <w:rPr>
          <w:rFonts w:ascii="Times New Roman" w:hAnsi="Times New Roman"/>
          <w:color w:val="000000"/>
          <w:sz w:val="28"/>
          <w:szCs w:val="28"/>
        </w:rPr>
        <w:t>hẳng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định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tính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khả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thi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việc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bồi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dưỡng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năng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lực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ngữ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văn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cho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học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sinh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trong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dạy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học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tác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phẩm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văn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chương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ở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trườ</w:t>
      </w:r>
      <w:r w:rsidR="001B2D35" w:rsidRPr="001B2D35">
        <w:rPr>
          <w:rFonts w:ascii="Times New Roman" w:hAnsi="Times New Roman"/>
          <w:color w:val="000000"/>
          <w:sz w:val="28"/>
          <w:szCs w:val="28"/>
        </w:rPr>
        <w:t>ng</w:t>
      </w:r>
      <w:proofErr w:type="spellEnd"/>
      <w:r w:rsidR="001B2D35" w:rsidRPr="001B2D35">
        <w:rPr>
          <w:rFonts w:ascii="Times New Roman" w:hAnsi="Times New Roman"/>
          <w:color w:val="000000"/>
          <w:sz w:val="28"/>
          <w:szCs w:val="28"/>
        </w:rPr>
        <w:t xml:space="preserve"> THPT. </w:t>
      </w:r>
      <w:proofErr w:type="spellStart"/>
      <w:r w:rsidR="001B2D35" w:rsidRPr="001B2D35">
        <w:rPr>
          <w:rFonts w:ascii="Times New Roman" w:hAnsi="Times New Roman"/>
          <w:color w:val="000000"/>
          <w:sz w:val="28"/>
          <w:szCs w:val="28"/>
        </w:rPr>
        <w:t>Ngoài</w:t>
      </w:r>
      <w:proofErr w:type="spellEnd"/>
      <w:r w:rsidR="001B2D3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1B2D35" w:rsidRPr="001B2D35">
        <w:rPr>
          <w:rFonts w:ascii="Times New Roman" w:hAnsi="Times New Roman"/>
          <w:color w:val="000000"/>
          <w:sz w:val="28"/>
          <w:szCs w:val="28"/>
        </w:rPr>
        <w:t>ra</w:t>
      </w:r>
      <w:proofErr w:type="spellEnd"/>
      <w:r w:rsidR="001B2D35"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1B2D35" w:rsidRPr="001B2D35">
        <w:rPr>
          <w:rFonts w:ascii="Times New Roman" w:hAnsi="Times New Roman"/>
          <w:color w:val="000000"/>
          <w:sz w:val="28"/>
          <w:szCs w:val="28"/>
        </w:rPr>
        <w:t>c</w:t>
      </w:r>
      <w:r w:rsidRPr="001B2D35">
        <w:rPr>
          <w:rFonts w:ascii="Times New Roman" w:hAnsi="Times New Roman"/>
          <w:color w:val="000000"/>
          <w:sz w:val="28"/>
          <w:szCs w:val="28"/>
        </w:rPr>
        <w:t>ung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cấp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nguồn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tài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liệu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tham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khảo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giúp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GV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và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HS THPT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có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phương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hướng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cách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thức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dạy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-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học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tác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phẩm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văn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chương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1B2D35">
        <w:rPr>
          <w:rFonts w:ascii="Times New Roman" w:hAnsi="Times New Roman"/>
          <w:color w:val="000000"/>
          <w:sz w:val="28"/>
          <w:szCs w:val="28"/>
        </w:rPr>
        <w:t>theo</w:t>
      </w:r>
      <w:proofErr w:type="spellEnd"/>
      <w:proofErr w:type="gram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hướng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phát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triển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năng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lực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người</w:t>
      </w:r>
      <w:proofErr w:type="spellEnd"/>
      <w:r w:rsidRPr="001B2D3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B2D35">
        <w:rPr>
          <w:rFonts w:ascii="Times New Roman" w:hAnsi="Times New Roman"/>
          <w:color w:val="000000"/>
          <w:sz w:val="28"/>
          <w:szCs w:val="28"/>
        </w:rPr>
        <w:t>học</w:t>
      </w:r>
      <w:proofErr w:type="spellEnd"/>
      <w:r w:rsidR="00FE232F">
        <w:rPr>
          <w:rFonts w:ascii="Times New Roman" w:hAnsi="Times New Roman"/>
          <w:color w:val="000000"/>
          <w:sz w:val="28"/>
          <w:szCs w:val="28"/>
          <w:lang w:val="vi-VN"/>
        </w:rPr>
        <w:t>.</w:t>
      </w:r>
    </w:p>
    <w:p w:rsidR="001B2D35" w:rsidRPr="001B2D35" w:rsidRDefault="001B2D35" w:rsidP="00854A3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5069"/>
      </w:tblGrid>
      <w:tr w:rsidR="00854A3B" w:rsidRPr="001B2D35" w:rsidTr="000571A1">
        <w:tc>
          <w:tcPr>
            <w:tcW w:w="5069" w:type="dxa"/>
          </w:tcPr>
          <w:p w:rsidR="00854A3B" w:rsidRPr="001B2D35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>Người</w:t>
            </w:r>
            <w:proofErr w:type="spellEnd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>hướng</w:t>
            </w:r>
            <w:proofErr w:type="spellEnd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>dẫn</w:t>
            </w:r>
            <w:proofErr w:type="spellEnd"/>
          </w:p>
          <w:p w:rsidR="00854A3B" w:rsidRPr="001B2D35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54A3B" w:rsidRPr="001B2D35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54A3B" w:rsidRPr="001B2D35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854A3B" w:rsidRPr="001B2D35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854A3B" w:rsidRPr="001B2D35" w:rsidRDefault="006C6571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GS.TS </w:t>
            </w:r>
            <w:proofErr w:type="spellStart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>Nguyễn</w:t>
            </w:r>
            <w:proofErr w:type="spellEnd"/>
            <w:r w:rsidR="00854A3B"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T</w:t>
            </w:r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 xml:space="preserve">hanh Hùng </w:t>
            </w:r>
          </w:p>
          <w:p w:rsidR="00854A3B" w:rsidRPr="001B2D35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854A3B" w:rsidRPr="001B2D35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>Nghiên</w:t>
            </w:r>
            <w:proofErr w:type="spellEnd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>cứu</w:t>
            </w:r>
            <w:proofErr w:type="spellEnd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>sinh</w:t>
            </w:r>
            <w:proofErr w:type="spellEnd"/>
          </w:p>
          <w:p w:rsidR="00854A3B" w:rsidRPr="001B2D35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854A3B" w:rsidRPr="001B2D35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854A3B" w:rsidRPr="001B2D35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854A3B" w:rsidRPr="001B2D35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854A3B" w:rsidRPr="001B2D35" w:rsidRDefault="006C6571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>Trần</w:t>
            </w:r>
            <w:proofErr w:type="spellEnd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>Thị</w:t>
            </w:r>
            <w:proofErr w:type="spellEnd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>Hạnh</w:t>
            </w:r>
            <w:proofErr w:type="spellEnd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B2D35">
              <w:rPr>
                <w:rFonts w:ascii="Times New Roman" w:eastAsia="Times New Roman" w:hAnsi="Times New Roman"/>
                <w:b/>
                <w:sz w:val="28"/>
                <w:szCs w:val="28"/>
              </w:rPr>
              <w:t>Phương</w:t>
            </w:r>
            <w:proofErr w:type="spellEnd"/>
          </w:p>
        </w:tc>
      </w:tr>
    </w:tbl>
    <w:p w:rsidR="00854A3B" w:rsidRPr="001B2D35" w:rsidRDefault="00854A3B" w:rsidP="00854A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15A69" w:rsidRPr="001B2D35" w:rsidRDefault="00315A69">
      <w:pPr>
        <w:rPr>
          <w:sz w:val="28"/>
          <w:szCs w:val="28"/>
        </w:rPr>
      </w:pPr>
    </w:p>
    <w:sectPr w:rsidR="00315A69" w:rsidRPr="001B2D35" w:rsidSect="00C57A45">
      <w:pgSz w:w="11907" w:h="16840" w:code="9"/>
      <w:pgMar w:top="1134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3B"/>
    <w:rsid w:val="001B2D35"/>
    <w:rsid w:val="002B687B"/>
    <w:rsid w:val="00315A69"/>
    <w:rsid w:val="00511012"/>
    <w:rsid w:val="006C6571"/>
    <w:rsid w:val="00854A3B"/>
    <w:rsid w:val="00B26AF3"/>
    <w:rsid w:val="00D170BA"/>
    <w:rsid w:val="00EE2CB5"/>
    <w:rsid w:val="00F13F8C"/>
    <w:rsid w:val="00FE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48E9BC8-8A00-4380-9AF1-BF7DF703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A3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</dc:creator>
  <cp:keywords/>
  <dc:description/>
  <cp:lastModifiedBy>VH</cp:lastModifiedBy>
  <cp:revision>9</cp:revision>
  <dcterms:created xsi:type="dcterms:W3CDTF">2018-10-18T08:55:00Z</dcterms:created>
  <dcterms:modified xsi:type="dcterms:W3CDTF">2018-11-09T05:38:00Z</dcterms:modified>
</cp:coreProperties>
</file>